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5A4" w:rsidRDefault="000155A4" w:rsidP="000155A4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5A4" w:rsidRDefault="000155A4" w:rsidP="000155A4">
      <w:pPr>
        <w:pStyle w:val="4"/>
      </w:pPr>
      <w:r>
        <w:rPr>
          <w:bCs/>
        </w:rPr>
        <w:t>СОВЕТ</w:t>
      </w:r>
    </w:p>
    <w:p w:rsidR="000155A4" w:rsidRPr="0076012F" w:rsidRDefault="000155A4" w:rsidP="000155A4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0155A4" w:rsidRPr="00D21A9E" w:rsidRDefault="000155A4" w:rsidP="000155A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0155A4" w:rsidRPr="0057287A" w:rsidRDefault="000155A4" w:rsidP="000155A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22.08.2018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57</w:t>
      </w:r>
    </w:p>
    <w:p w:rsidR="000155A4" w:rsidRPr="00D21A9E" w:rsidRDefault="000155A4" w:rsidP="000155A4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0155A4" w:rsidRPr="0057287A" w:rsidRDefault="000155A4" w:rsidP="000155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22.08.2018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333</w:t>
      </w:r>
    </w:p>
    <w:p w:rsidR="000155A4" w:rsidRDefault="000155A4" w:rsidP="000155A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344290" w:rsidRDefault="00344290" w:rsidP="003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290" w:rsidRDefault="00344290" w:rsidP="003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36">
        <w:rPr>
          <w:rFonts w:ascii="Times New Roman" w:hAnsi="Times New Roman" w:cs="Times New Roman"/>
          <w:b/>
          <w:sz w:val="28"/>
          <w:szCs w:val="28"/>
        </w:rPr>
        <w:t>О даче согласи</w:t>
      </w:r>
      <w:r w:rsidR="003B4FDE">
        <w:rPr>
          <w:rFonts w:ascii="Times New Roman" w:hAnsi="Times New Roman" w:cs="Times New Roman"/>
          <w:b/>
          <w:sz w:val="28"/>
          <w:szCs w:val="28"/>
        </w:rPr>
        <w:t>я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МКУ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ГО и ЧС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» на предоставление Отделу МВД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России по Тимашевскому району в безвозмездное пользование муниципального имущества </w:t>
      </w:r>
      <w:r w:rsidR="00380EA1">
        <w:rPr>
          <w:rFonts w:ascii="Times New Roman" w:hAnsi="Times New Roman" w:cs="Times New Roman"/>
          <w:b/>
          <w:sz w:val="28"/>
          <w:szCs w:val="28"/>
        </w:rPr>
        <w:t xml:space="preserve">с целью размещения                                </w:t>
      </w:r>
      <w:r w:rsidRPr="00682B6B">
        <w:rPr>
          <w:rFonts w:ascii="Times New Roman" w:hAnsi="Times New Roman" w:cs="Times New Roman"/>
          <w:b/>
          <w:sz w:val="28"/>
          <w:szCs w:val="28"/>
        </w:rPr>
        <w:t xml:space="preserve"> участковых уполномоченных полиции</w:t>
      </w:r>
    </w:p>
    <w:p w:rsidR="00344290" w:rsidRDefault="00344290" w:rsidP="00344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290" w:rsidRDefault="00344290" w:rsidP="00344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главой 36 Гражданского кодекса Российской Федерации, пунктом 3 части 1 статьи 17.1, части 3 Федерального закона от 26 июля 2006 года № 135-ФЗ «О защите конкуренции», в соответствии с Уставом Тимашевского городского поселения Тимашевского района, пунктом 2.2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утвержденного решением Совета Тимашевского городского поселения Тимашевского района</w:t>
      </w:r>
      <w:r w:rsidR="00D47D50">
        <w:rPr>
          <w:rFonts w:ascii="Times New Roman" w:hAnsi="Times New Roman" w:cs="Times New Roman"/>
          <w:sz w:val="28"/>
          <w:szCs w:val="28"/>
        </w:rPr>
        <w:t xml:space="preserve"> от 12 февраля 2010 года № 48 (</w:t>
      </w:r>
      <w:r>
        <w:rPr>
          <w:rFonts w:ascii="Times New Roman" w:hAnsi="Times New Roman" w:cs="Times New Roman"/>
          <w:sz w:val="28"/>
          <w:szCs w:val="28"/>
        </w:rPr>
        <w:t xml:space="preserve">с изменениями от 19 ноября 2010 года № 110, от 31 октября 2012 года № 231, от 17 декабря 2013 года № 314, от 15 апреля 2015 года № 46, от </w:t>
      </w:r>
      <w:r w:rsidR="00EC1E7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25 ноября 2015 года № 100,</w:t>
      </w:r>
      <w:r w:rsidR="00D47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19 октября 2016 года № 224) и Положением о порядке предоставления в безвозмездное пользование муниципального имущества Тимашевского района, утвержденным решением Совета Тимашевского городского поселения Тимашевского района от 20 августа </w:t>
      </w:r>
      <w:r w:rsidR="00EC1E7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2010 года № 83 (с изменениями от 14 декабря 2010 года № 113, от 17 декабря 2013 года №</w:t>
      </w:r>
      <w:r w:rsidR="00060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313), рассмотрев обращение МКУ «ГО и ЧС» </w:t>
      </w:r>
      <w:r w:rsidRPr="00682B6B">
        <w:rPr>
          <w:rFonts w:ascii="Times New Roman" w:hAnsi="Times New Roman" w:cs="Times New Roman"/>
          <w:sz w:val="28"/>
          <w:szCs w:val="28"/>
        </w:rPr>
        <w:t xml:space="preserve">о передаче в </w:t>
      </w:r>
      <w:r w:rsidR="00682B6B">
        <w:rPr>
          <w:rFonts w:ascii="Times New Roman" w:hAnsi="Times New Roman" w:cs="Times New Roman"/>
          <w:sz w:val="28"/>
          <w:szCs w:val="28"/>
        </w:rPr>
        <w:t>безвозмездное пользование от__________№___________</w:t>
      </w:r>
      <w:r w:rsidRPr="00682B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Тимашевского городского поселения Тимашевского района, р е ш и л:</w:t>
      </w:r>
    </w:p>
    <w:p w:rsidR="00380EA1" w:rsidRDefault="00344290" w:rsidP="00344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Дать согласие МКУ «ГО и ЧС» на передачу Отделу МВД России по Тимашевскому району в безвозмездное польз</w:t>
      </w:r>
      <w:r w:rsidR="009934F2">
        <w:rPr>
          <w:rFonts w:ascii="Times New Roman" w:hAnsi="Times New Roman" w:cs="Times New Roman"/>
          <w:sz w:val="28"/>
          <w:szCs w:val="28"/>
        </w:rPr>
        <w:t>ование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сроком на 1 год</w:t>
      </w:r>
      <w:r w:rsidR="00EC1E73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380EA1">
        <w:rPr>
          <w:rFonts w:ascii="Times New Roman" w:hAnsi="Times New Roman" w:cs="Times New Roman"/>
          <w:sz w:val="28"/>
          <w:szCs w:val="28"/>
        </w:rPr>
        <w:t>.</w:t>
      </w:r>
    </w:p>
    <w:p w:rsidR="00344290" w:rsidRDefault="00344290" w:rsidP="00344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МКУ «ГО и ЧС» (Качанов) заключить договор безвозмездного пользования.</w:t>
      </w:r>
    </w:p>
    <w:p w:rsidR="00344290" w:rsidRDefault="00344290" w:rsidP="00344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решения возложить на заместителя главы Тимашевского городского поселения Тимашевского района А.С. Самарина.</w:t>
      </w:r>
    </w:p>
    <w:p w:rsidR="00344290" w:rsidRDefault="00344290" w:rsidP="00EC1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EC1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подписания. </w:t>
      </w:r>
    </w:p>
    <w:p w:rsidR="00344290" w:rsidRDefault="00344290" w:rsidP="00344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EA1" w:rsidRDefault="00380EA1" w:rsidP="00344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026" w:rsidRDefault="00344290" w:rsidP="00344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1F4026" w:rsidRDefault="001F4026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44290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290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065A5C" w:rsidRDefault="00344290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</w:t>
      </w:r>
      <w:r w:rsidR="001F40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С.Г. Качанов</w:t>
      </w: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5A4" w:rsidRDefault="000155A4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495"/>
        <w:gridCol w:w="4252"/>
      </w:tblGrid>
      <w:tr w:rsidR="001F4026" w:rsidTr="001F4026">
        <w:tc>
          <w:tcPr>
            <w:tcW w:w="5495" w:type="dxa"/>
          </w:tcPr>
          <w:p w:rsidR="001F4026" w:rsidRDefault="001F4026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55A4" w:rsidRDefault="000155A4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55A4" w:rsidRDefault="000155A4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55A4" w:rsidRDefault="000155A4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55A4" w:rsidRDefault="000155A4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4026" w:rsidRDefault="001F4026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F4026" w:rsidRDefault="001F4026">
            <w:pPr>
              <w:tabs>
                <w:tab w:val="left" w:pos="5812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1F4026" w:rsidRDefault="001F4026">
            <w:pPr>
              <w:tabs>
                <w:tab w:val="left" w:pos="5812"/>
              </w:tabs>
              <w:spacing w:after="0" w:line="240" w:lineRule="auto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Тимашевского городского поселения Тимашевского района</w:t>
            </w:r>
          </w:p>
          <w:p w:rsidR="001F4026" w:rsidRDefault="001F4026">
            <w:pPr>
              <w:tabs>
                <w:tab w:val="left" w:pos="5812"/>
              </w:tabs>
              <w:spacing w:after="0" w:line="240" w:lineRule="auto"/>
              <w:ind w:left="35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__________________ № _____</w:t>
            </w:r>
          </w:p>
          <w:p w:rsidR="001F4026" w:rsidRDefault="001F4026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026" w:rsidRDefault="001F4026" w:rsidP="001F4026">
      <w:pPr>
        <w:spacing w:after="0" w:line="240" w:lineRule="auto"/>
        <w:ind w:right="-365"/>
        <w:jc w:val="center"/>
        <w:rPr>
          <w:rFonts w:ascii="Times New Roman" w:hAnsi="Times New Roman" w:cs="Times New Roman"/>
          <w:sz w:val="16"/>
          <w:szCs w:val="16"/>
        </w:rPr>
      </w:pPr>
    </w:p>
    <w:p w:rsidR="001F4026" w:rsidRDefault="001F4026" w:rsidP="001F4026">
      <w:pPr>
        <w:spacing w:after="0" w:line="240" w:lineRule="auto"/>
        <w:ind w:right="-365"/>
        <w:jc w:val="center"/>
        <w:rPr>
          <w:rFonts w:ascii="Times New Roman" w:hAnsi="Times New Roman" w:cs="Times New Roman"/>
          <w:sz w:val="16"/>
          <w:szCs w:val="16"/>
        </w:rPr>
      </w:pPr>
    </w:p>
    <w:p w:rsidR="001F4026" w:rsidRDefault="001F4026" w:rsidP="001F4026">
      <w:pPr>
        <w:spacing w:after="0" w:line="240" w:lineRule="auto"/>
        <w:ind w:right="-3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F4026" w:rsidRDefault="001F4026" w:rsidP="001F4026">
      <w:pPr>
        <w:shd w:val="clear" w:color="auto" w:fill="FFFFFF"/>
        <w:tabs>
          <w:tab w:val="left" w:pos="9639"/>
        </w:tabs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движимого муниципального имущества, передаваемого </w:t>
      </w:r>
      <w:r>
        <w:rPr>
          <w:rFonts w:ascii="Times New Roman" w:hAnsi="Times New Roman" w:cs="Times New Roman"/>
          <w:sz w:val="28"/>
          <w:szCs w:val="28"/>
        </w:rPr>
        <w:t>в безвозмездное пользование Отделу МВД России по Тимашевскому району</w:t>
      </w:r>
    </w:p>
    <w:p w:rsidR="001F4026" w:rsidRDefault="001F4026" w:rsidP="001F402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9750" w:type="dxa"/>
        <w:tblLayout w:type="fixed"/>
        <w:tblLook w:val="04A0"/>
      </w:tblPr>
      <w:tblGrid>
        <w:gridCol w:w="818"/>
        <w:gridCol w:w="2694"/>
        <w:gridCol w:w="3262"/>
        <w:gridCol w:w="1559"/>
        <w:gridCol w:w="1417"/>
      </w:tblGrid>
      <w:tr w:rsidR="001F4026" w:rsidTr="001F40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Наименование</w:t>
            </w:r>
          </w:p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имущества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Местоположение</w:t>
            </w:r>
          </w:p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имущества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Инвентарный номер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Балансовая стоимость (руб.)</w:t>
            </w:r>
          </w:p>
        </w:tc>
      </w:tr>
      <w:tr w:rsidR="001F4026" w:rsidTr="001F40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Вагон – бытовка (6*3*2,8)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г. Тимашевск,                            ул. Офицерская, 41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1101330433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100 000,00</w:t>
            </w:r>
          </w:p>
        </w:tc>
      </w:tr>
      <w:tr w:rsidR="001F4026" w:rsidTr="001F40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Вагон – бытовка (6*2,4)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г. Тимашевск,                                  ул. Братьев Степановых, 22Е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110133011375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100 000,00</w:t>
            </w:r>
          </w:p>
        </w:tc>
      </w:tr>
      <w:tr w:rsidR="001F4026" w:rsidTr="001F4026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026" w:rsidRDefault="001F4026">
            <w:pPr>
              <w:pStyle w:val="ConsTitle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026" w:rsidRDefault="001F4026">
            <w:pPr>
              <w:pStyle w:val="ConsTitle"/>
              <w:ind w:right="-14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026" w:rsidRDefault="001F4026">
            <w:pPr>
              <w:pStyle w:val="ConsTitle"/>
              <w:ind w:right="-14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026" w:rsidRDefault="001F4026">
            <w:pPr>
              <w:pStyle w:val="ConsTitle"/>
              <w:ind w:right="-14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026" w:rsidRDefault="001F4026">
            <w:pPr>
              <w:pStyle w:val="ConsTitle"/>
              <w:ind w:right="-14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200 000,00</w:t>
            </w:r>
          </w:p>
        </w:tc>
      </w:tr>
    </w:tbl>
    <w:p w:rsidR="001F4026" w:rsidRDefault="001F4026" w:rsidP="001F4026">
      <w:pPr>
        <w:pStyle w:val="ConsTitle"/>
        <w:ind w:right="-142"/>
        <w:jc w:val="both"/>
        <w:rPr>
          <w:rFonts w:ascii="Times New Roman" w:hAnsi="Times New Roman"/>
          <w:b w:val="0"/>
          <w:sz w:val="28"/>
          <w:szCs w:val="28"/>
        </w:rPr>
      </w:pPr>
    </w:p>
    <w:p w:rsidR="001F4026" w:rsidRDefault="001F4026" w:rsidP="001F4026">
      <w:pPr>
        <w:pStyle w:val="ConsTitle"/>
        <w:ind w:right="-142"/>
        <w:rPr>
          <w:rFonts w:ascii="Times New Roman" w:hAnsi="Times New Roman"/>
          <w:b w:val="0"/>
          <w:sz w:val="28"/>
          <w:szCs w:val="28"/>
        </w:rPr>
      </w:pPr>
    </w:p>
    <w:p w:rsidR="001F4026" w:rsidRDefault="001F4026" w:rsidP="001F4026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Начальник отдела архитектуры, </w:t>
      </w:r>
    </w:p>
    <w:p w:rsidR="001F4026" w:rsidRDefault="001F4026" w:rsidP="001F4026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градостроительства, земельных и </w:t>
      </w:r>
    </w:p>
    <w:p w:rsidR="001F4026" w:rsidRDefault="001F4026" w:rsidP="001F4026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имущественных отношений </w:t>
      </w:r>
    </w:p>
    <w:p w:rsidR="001F4026" w:rsidRDefault="001F4026" w:rsidP="001F4026">
      <w:pPr>
        <w:pStyle w:val="ConsTitle"/>
        <w:ind w:left="-142" w:right="-142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</w:t>
      </w:r>
    </w:p>
    <w:p w:rsidR="001F4026" w:rsidRDefault="001F4026" w:rsidP="001F4026">
      <w:pPr>
        <w:pStyle w:val="ConsTitle"/>
        <w:ind w:left="-142" w:right="-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поселения Тимашевского района                                                          Н.В. Сидикова</w:t>
      </w:r>
    </w:p>
    <w:p w:rsidR="001F4026" w:rsidRDefault="001F4026" w:rsidP="001F4026"/>
    <w:p w:rsidR="001F4026" w:rsidRDefault="001F4026" w:rsidP="001F4026"/>
    <w:p w:rsidR="001F4026" w:rsidRPr="00380EA1" w:rsidRDefault="001F4026" w:rsidP="00380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4026" w:rsidRPr="00380EA1" w:rsidSect="000155A4">
      <w:headerReference w:type="default" r:id="rId7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15D" w:rsidRDefault="00D0115D" w:rsidP="007E2F38">
      <w:pPr>
        <w:spacing w:after="0" w:line="240" w:lineRule="auto"/>
      </w:pPr>
      <w:r>
        <w:separator/>
      </w:r>
    </w:p>
  </w:endnote>
  <w:endnote w:type="continuationSeparator" w:id="1">
    <w:p w:rsidR="00D0115D" w:rsidRDefault="00D0115D" w:rsidP="007E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15D" w:rsidRDefault="00D0115D" w:rsidP="007E2F38">
      <w:pPr>
        <w:spacing w:after="0" w:line="240" w:lineRule="auto"/>
      </w:pPr>
      <w:r>
        <w:separator/>
      </w:r>
    </w:p>
  </w:footnote>
  <w:footnote w:type="continuationSeparator" w:id="1">
    <w:p w:rsidR="00D0115D" w:rsidRDefault="00D0115D" w:rsidP="007E2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38" w:rsidRDefault="007E2F38">
    <w:pPr>
      <w:pStyle w:val="a3"/>
      <w:jc w:val="center"/>
    </w:pPr>
  </w:p>
  <w:p w:rsidR="007E2F38" w:rsidRDefault="007E2F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4290"/>
    <w:rsid w:val="000155A4"/>
    <w:rsid w:val="00040402"/>
    <w:rsid w:val="000606D6"/>
    <w:rsid w:val="00065A5C"/>
    <w:rsid w:val="000E721A"/>
    <w:rsid w:val="001F4026"/>
    <w:rsid w:val="00315F15"/>
    <w:rsid w:val="00344290"/>
    <w:rsid w:val="00380EA1"/>
    <w:rsid w:val="003B4FDE"/>
    <w:rsid w:val="00417ED2"/>
    <w:rsid w:val="00471D21"/>
    <w:rsid w:val="005B3FF6"/>
    <w:rsid w:val="00682B6B"/>
    <w:rsid w:val="007E2F38"/>
    <w:rsid w:val="00856478"/>
    <w:rsid w:val="008A3E49"/>
    <w:rsid w:val="00971A0F"/>
    <w:rsid w:val="009934F2"/>
    <w:rsid w:val="00A31DB6"/>
    <w:rsid w:val="00A732C0"/>
    <w:rsid w:val="00BA59FE"/>
    <w:rsid w:val="00BC3417"/>
    <w:rsid w:val="00CB69DC"/>
    <w:rsid w:val="00CF59A6"/>
    <w:rsid w:val="00D0115D"/>
    <w:rsid w:val="00D47D50"/>
    <w:rsid w:val="00EC1E73"/>
    <w:rsid w:val="00EC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FE"/>
  </w:style>
  <w:style w:type="paragraph" w:styleId="4">
    <w:name w:val="heading 4"/>
    <w:basedOn w:val="a"/>
    <w:next w:val="a"/>
    <w:link w:val="40"/>
    <w:qFormat/>
    <w:rsid w:val="000155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0155A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2F38"/>
  </w:style>
  <w:style w:type="paragraph" w:styleId="a5">
    <w:name w:val="footer"/>
    <w:basedOn w:val="a"/>
    <w:link w:val="a6"/>
    <w:uiPriority w:val="99"/>
    <w:semiHidden/>
    <w:unhideWhenUsed/>
    <w:rsid w:val="007E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2F38"/>
  </w:style>
  <w:style w:type="paragraph" w:customStyle="1" w:styleId="ConsTitle">
    <w:name w:val="ConsTitle"/>
    <w:rsid w:val="001F40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table" w:styleId="a7">
    <w:name w:val="Table Grid"/>
    <w:basedOn w:val="a1"/>
    <w:uiPriority w:val="59"/>
    <w:rsid w:val="001F4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0155A4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0155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5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5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3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14</cp:revision>
  <cp:lastPrinted>2018-08-14T11:21:00Z</cp:lastPrinted>
  <dcterms:created xsi:type="dcterms:W3CDTF">2018-08-14T08:18:00Z</dcterms:created>
  <dcterms:modified xsi:type="dcterms:W3CDTF">2018-09-12T07:16:00Z</dcterms:modified>
</cp:coreProperties>
</file>